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3C" w:rsidRDefault="00D4793C" w:rsidP="00D4793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Close and Critical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4"/>
              <w:szCs w:val="24"/>
            </w:rPr>
            <w:t>Reading</w:t>
          </w:r>
        </w:smartTag>
      </w:smartTag>
      <w:r>
        <w:rPr>
          <w:b/>
          <w:bCs/>
          <w:sz w:val="24"/>
          <w:szCs w:val="24"/>
        </w:rPr>
        <w:t>—Student Copy</w:t>
      </w:r>
    </w:p>
    <w:p w:rsidR="00D4793C" w:rsidRDefault="00D4793C" w:rsidP="00D479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Theme:  Tenacity, innovation, and creativity move us beyond surviving to thriving.</w:t>
      </w:r>
    </w:p>
    <w:p w:rsidR="00D4793C" w:rsidRDefault="00D4793C" w:rsidP="00D4793C">
      <w:pPr>
        <w:spacing w:before="60"/>
        <w:outlineLvl w:val="1"/>
        <w:rPr>
          <w:b/>
          <w:bCs/>
          <w:sz w:val="24"/>
          <w:szCs w:val="24"/>
        </w:rPr>
      </w:pPr>
    </w:p>
    <w:p w:rsidR="00D4793C" w:rsidRDefault="00D4793C" w:rsidP="00D4793C">
      <w:pPr>
        <w:spacing w:before="60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does the text say? (Briefly summarize the article </w:t>
      </w:r>
      <w:r>
        <w:rPr>
          <w:b/>
          <w:sz w:val="24"/>
          <w:szCs w:val="24"/>
        </w:rPr>
        <w:t>“Closing the Innovation Gap”</w:t>
      </w:r>
      <w:r>
        <w:rPr>
          <w:b/>
          <w:bCs/>
          <w:sz w:val="24"/>
          <w:szCs w:val="24"/>
        </w:rPr>
        <w:t xml:space="preserve"> at the literal level.)</w:t>
      </w:r>
    </w:p>
    <w:p w:rsidR="00D4793C" w:rsidRDefault="00D4793C" w:rsidP="00D4793C">
      <w:pPr>
        <w:spacing w:before="60"/>
        <w:outlineLvl w:val="1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does it say it? In other words, how does the author develop the text to convey his/her purpose? (What are the genre, format, organization, features, etc.?)</w:t>
      </w:r>
    </w:p>
    <w:p w:rsidR="00D4793C" w:rsidRDefault="00D4793C" w:rsidP="00D4793C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does the text mean? (What message/theme/concept is the author trying to get across?)</w:t>
      </w:r>
    </w:p>
    <w:p w:rsidR="00D4793C" w:rsidRDefault="00D4793C" w:rsidP="00D4793C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793C" w:rsidRDefault="00D4793C" w:rsidP="00D479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 what? (What does the message/theme/concept mean in your life and/or in the lives of others?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Why is it worth sharing/telling? What significance does it have to your life and/or to the lives of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others?</w:t>
      </w:r>
    </w:p>
    <w:p w:rsidR="00D4793C" w:rsidRDefault="00D4793C" w:rsidP="00D4793C">
      <w:pPr>
        <w:rPr>
          <w:b/>
          <w:bCs/>
          <w:sz w:val="24"/>
          <w:szCs w:val="24"/>
        </w:rPr>
      </w:pPr>
    </w:p>
    <w:sectPr w:rsidR="00D4793C" w:rsidSect="00D47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3C"/>
    <w:rsid w:val="00752F43"/>
    <w:rsid w:val="00D4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FAFFC-AA4E-4652-92A9-DBF47047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4793C"/>
    <w:pPr>
      <w:tabs>
        <w:tab w:val="left" w:pos="72"/>
      </w:tabs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479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>Utica Community Schools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MARY</dc:creator>
  <cp:keywords/>
  <dc:description/>
  <cp:lastModifiedBy>MILLS, MARY</cp:lastModifiedBy>
  <cp:revision>1</cp:revision>
  <dcterms:created xsi:type="dcterms:W3CDTF">2015-04-23T15:00:00Z</dcterms:created>
  <dcterms:modified xsi:type="dcterms:W3CDTF">2015-04-23T15:03:00Z</dcterms:modified>
</cp:coreProperties>
</file>